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pPr w:leftFromText="141" w:rightFromText="141" w:horzAnchor="margin" w:tblpY="1065"/>
        <w:tblW w:w="0" w:type="auto"/>
        <w:tblLook w:val="04A0" w:firstRow="1" w:lastRow="0" w:firstColumn="1" w:lastColumn="0" w:noHBand="0" w:noVBand="1"/>
      </w:tblPr>
      <w:tblGrid>
        <w:gridCol w:w="4390"/>
        <w:gridCol w:w="1559"/>
        <w:gridCol w:w="1559"/>
        <w:gridCol w:w="1554"/>
      </w:tblGrid>
      <w:tr w:rsidR="003C7E73" w:rsidTr="00D2342C">
        <w:tc>
          <w:tcPr>
            <w:tcW w:w="4390" w:type="dxa"/>
            <w:shd w:val="clear" w:color="auto" w:fill="8EAADB" w:themeFill="accent1" w:themeFillTint="99"/>
          </w:tcPr>
          <w:p w:rsidR="003C7E73" w:rsidRPr="004B1C54" w:rsidRDefault="003C7E73" w:rsidP="00BE5899">
            <w:pPr>
              <w:rPr>
                <w:b/>
                <w:bCs/>
              </w:rPr>
            </w:pPr>
            <w:r w:rsidRPr="004B1C54">
              <w:rPr>
                <w:b/>
                <w:bCs/>
              </w:rPr>
              <w:t>Document</w:t>
            </w:r>
          </w:p>
          <w:p w:rsidR="003C7E73" w:rsidRPr="004B1C54" w:rsidRDefault="003C7E73" w:rsidP="00BE5899">
            <w:pPr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8EAADB" w:themeFill="accent1" w:themeFillTint="99"/>
          </w:tcPr>
          <w:p w:rsidR="003C7E73" w:rsidRPr="004B1C54" w:rsidRDefault="003C7E73" w:rsidP="00BE589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Perceel 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:rsidR="003C7E73" w:rsidRPr="004B1C54" w:rsidRDefault="003C7E73" w:rsidP="00BE5899">
            <w:pPr>
              <w:rPr>
                <w:b/>
                <w:bCs/>
              </w:rPr>
            </w:pPr>
            <w:r w:rsidRPr="004B1C54">
              <w:rPr>
                <w:b/>
                <w:bCs/>
              </w:rPr>
              <w:t xml:space="preserve">Indienen bij inschrijving </w:t>
            </w:r>
          </w:p>
        </w:tc>
        <w:tc>
          <w:tcPr>
            <w:tcW w:w="1554" w:type="dxa"/>
            <w:shd w:val="clear" w:color="auto" w:fill="8EAADB" w:themeFill="accent1" w:themeFillTint="99"/>
          </w:tcPr>
          <w:p w:rsidR="003C7E73" w:rsidRPr="004B1C54" w:rsidRDefault="003C7E73" w:rsidP="00BE5899">
            <w:pPr>
              <w:rPr>
                <w:b/>
                <w:bCs/>
              </w:rPr>
            </w:pPr>
            <w:r w:rsidRPr="004B1C54">
              <w:rPr>
                <w:b/>
                <w:bCs/>
              </w:rPr>
              <w:t xml:space="preserve">Indienen op aanvraag 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>
              <w:t xml:space="preserve">Uniform Europees Aanbestedingsdocument – </w:t>
            </w:r>
            <w:r w:rsidRPr="0088393B">
              <w:rPr>
                <w:b/>
                <w:bCs/>
              </w:rPr>
              <w:t xml:space="preserve">getekend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  <w:p w:rsidR="003C7E73" w:rsidRDefault="003C7E73" w:rsidP="00BE5899">
            <w:pPr>
              <w:jc w:val="center"/>
            </w:pPr>
            <w:r>
              <w:t>√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>
              <w:t>Prijzenblad -</w:t>
            </w:r>
            <w:r w:rsidRPr="0088393B">
              <w:rPr>
                <w:b/>
                <w:bCs/>
              </w:rPr>
              <w:t xml:space="preserve"> getekend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>
              <w:t xml:space="preserve">Uitdraaien </w:t>
            </w:r>
            <w:r w:rsidR="00D2342C">
              <w:t xml:space="preserve">van </w:t>
            </w:r>
            <w:r>
              <w:t>routeplanner milieustraat – ontvangstlocatie</w:t>
            </w:r>
            <w:r w:rsidR="00D2342C">
              <w:t>s</w:t>
            </w:r>
            <w:r>
              <w:t xml:space="preserve"> </w:t>
            </w:r>
            <w:r w:rsidR="00D2342C">
              <w:t>van de afvalstromen.</w:t>
            </w:r>
          </w:p>
          <w:p w:rsidR="00D2342C" w:rsidRDefault="00D2342C" w:rsidP="00BE5899">
            <w:r>
              <w:t xml:space="preserve">Zie ook KG- 3, KG- 4, KG- 5 </w:t>
            </w:r>
            <w:r w:rsidR="0056096E">
              <w:t xml:space="preserve">van het invulformulier kwalitatieve gunningscriteria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D2342C" w:rsidRDefault="003C7E73" w:rsidP="003C7E73">
            <w:r>
              <w:t xml:space="preserve">        </w:t>
            </w:r>
          </w:p>
          <w:p w:rsidR="003C7E73" w:rsidRDefault="003C7E73" w:rsidP="00D2342C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D2342C" w:rsidP="00BE5899">
            <w:r>
              <w:t>Invulf</w:t>
            </w:r>
            <w:r w:rsidR="003C7E73">
              <w:t xml:space="preserve">ormulier kwalitatieve gunningscriteria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>
              <w:t xml:space="preserve">Eventueel samenwerkingsverband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>
              <w:t xml:space="preserve">Eventuele garantieverklaring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/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>
              <w:t xml:space="preserve">PSO trede 3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>
              <w:t xml:space="preserve">Certificaat Nieuwe rijden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bookmarkStart w:id="0" w:name="_GoBack"/>
            <w:bookmarkEnd w:id="0"/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>
              <w:t>Uittreksel Handelsregister (KvK)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 w:rsidRPr="0025538C">
              <w:rPr>
                <w:rFonts w:cs="Arial"/>
              </w:rPr>
              <w:t>Gedragsverklaring aanbesteden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r w:rsidRPr="0025538C">
              <w:rPr>
                <w:rFonts w:cs="Arial"/>
              </w:rPr>
              <w:t>Verklaring belastingdienst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Pr="0025538C" w:rsidRDefault="003C7E73" w:rsidP="00BE5899">
            <w:pPr>
              <w:rPr>
                <w:rFonts w:cs="Arial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Pr="0025538C" w:rsidRDefault="003C7E73" w:rsidP="00BE5899">
            <w:pPr>
              <w:rPr>
                <w:rFonts w:cs="Arial"/>
              </w:rPr>
            </w:pPr>
            <w:r>
              <w:t>ISO/NEN 9001:2015 of gelijkwaardig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Pr="0025538C" w:rsidRDefault="003C7E73" w:rsidP="00BE5899">
            <w:pPr>
              <w:rPr>
                <w:rFonts w:cs="Arial"/>
              </w:rPr>
            </w:pPr>
            <w:r>
              <w:rPr>
                <w:rFonts w:cs="Arial"/>
              </w:rPr>
              <w:t>VCA*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Pr="0025538C" w:rsidRDefault="003C7E73" w:rsidP="00BE5899">
            <w:pPr>
              <w:rPr>
                <w:rFonts w:cs="Arial"/>
              </w:rPr>
            </w:pPr>
            <w:r>
              <w:t>NEN ISO 14001 of gelijkwaardig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Pr="0025538C" w:rsidRDefault="003C7E73" w:rsidP="00BE5899">
            <w:pPr>
              <w:rPr>
                <w:rFonts w:cs="Arial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Pr="0025538C" w:rsidRDefault="003C7E73" w:rsidP="00BE5899">
            <w:pPr>
              <w:rPr>
                <w:rFonts w:cs="Arial"/>
              </w:rPr>
            </w:pPr>
            <w:r>
              <w:rPr>
                <w:rFonts w:cs="Arial"/>
              </w:rPr>
              <w:t xml:space="preserve">Referentieopdracht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rPr>
          <w:trHeight w:val="244"/>
        </w:trPr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pPr>
              <w:rPr>
                <w:rFonts w:cs="Arial"/>
              </w:rPr>
            </w:pPr>
            <w:r>
              <w:rPr>
                <w:rFonts w:cs="Arial"/>
              </w:rPr>
              <w:t>Kopie polis verzekering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pPr>
              <w:rPr>
                <w:rFonts w:cs="Arial"/>
              </w:rPr>
            </w:pPr>
            <w:r>
              <w:rPr>
                <w:rFonts w:cs="Arial"/>
              </w:rPr>
              <w:t>Eventueel bewijs beroep op derden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√</w:t>
            </w: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pPr>
              <w:rPr>
                <w:rFonts w:cs="Arial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</w:tr>
      <w:tr w:rsidR="003C7E73" w:rsidTr="00D2342C">
        <w:tc>
          <w:tcPr>
            <w:tcW w:w="4390" w:type="dxa"/>
            <w:shd w:val="clear" w:color="auto" w:fill="DEEAF6" w:themeFill="accent5" w:themeFillTint="33"/>
          </w:tcPr>
          <w:p w:rsidR="003C7E73" w:rsidRDefault="003C7E73" w:rsidP="00BE5899">
            <w:pPr>
              <w:rPr>
                <w:rFonts w:cs="Arial"/>
              </w:rPr>
            </w:pPr>
            <w:r>
              <w:rPr>
                <w:rFonts w:cs="Arial"/>
              </w:rPr>
              <w:t>Omgevingsvergunning voor afvalverwerkingsinrichting/overslaglocatie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>1 &amp; 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</w:p>
        </w:tc>
        <w:tc>
          <w:tcPr>
            <w:tcW w:w="1554" w:type="dxa"/>
            <w:shd w:val="clear" w:color="auto" w:fill="F2F2F2" w:themeFill="background1" w:themeFillShade="F2"/>
          </w:tcPr>
          <w:p w:rsidR="003C7E73" w:rsidRDefault="003C7E73" w:rsidP="00BE5899">
            <w:pPr>
              <w:jc w:val="center"/>
            </w:pPr>
            <w:r>
              <w:t xml:space="preserve">√ </w:t>
            </w:r>
          </w:p>
        </w:tc>
      </w:tr>
    </w:tbl>
    <w:p w:rsidR="002872C6" w:rsidRPr="00BE5899" w:rsidRDefault="000F33E0">
      <w:pPr>
        <w:rPr>
          <w:sz w:val="28"/>
          <w:szCs w:val="28"/>
        </w:rPr>
      </w:pPr>
      <w:r>
        <w:rPr>
          <w:sz w:val="28"/>
          <w:szCs w:val="28"/>
        </w:rPr>
        <w:t xml:space="preserve">Bijlage </w:t>
      </w:r>
      <w:r w:rsidR="000D324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BE5899" w:rsidRPr="00BE5899">
        <w:rPr>
          <w:sz w:val="28"/>
          <w:szCs w:val="28"/>
        </w:rPr>
        <w:t xml:space="preserve">Checklist </w:t>
      </w:r>
    </w:p>
    <w:p w:rsidR="00BE5899" w:rsidRDefault="00BE5899"/>
    <w:sectPr w:rsidR="00BE58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C1C5F"/>
    <w:multiLevelType w:val="multilevel"/>
    <w:tmpl w:val="420AE5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899"/>
    <w:rsid w:val="000526DE"/>
    <w:rsid w:val="000D3247"/>
    <w:rsid w:val="000F33E0"/>
    <w:rsid w:val="00100CD2"/>
    <w:rsid w:val="00165ADE"/>
    <w:rsid w:val="00245625"/>
    <w:rsid w:val="00373790"/>
    <w:rsid w:val="003C7E73"/>
    <w:rsid w:val="0043432E"/>
    <w:rsid w:val="004B1C54"/>
    <w:rsid w:val="00546FC8"/>
    <w:rsid w:val="0056096E"/>
    <w:rsid w:val="0088393B"/>
    <w:rsid w:val="0099471E"/>
    <w:rsid w:val="00A20E69"/>
    <w:rsid w:val="00BE5899"/>
    <w:rsid w:val="00BE6A1D"/>
    <w:rsid w:val="00C2196A"/>
    <w:rsid w:val="00D2342C"/>
    <w:rsid w:val="00DD09BE"/>
    <w:rsid w:val="00E72D2B"/>
    <w:rsid w:val="00F1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870F1"/>
  <w15:chartTrackingRefBased/>
  <w15:docId w15:val="{D4268FA1-464E-4EB6-BFFB-80D7BC39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E5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BE5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E5899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BE589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BE5899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Paping, Willemiek</dc:creator>
  <cp:keywords/>
  <dc:description/>
  <cp:lastModifiedBy>Paping, Willemiek</cp:lastModifiedBy>
  <cp:revision>30</cp:revision>
  <dcterms:created xsi:type="dcterms:W3CDTF">2020-08-24T08:29:00Z</dcterms:created>
  <dcterms:modified xsi:type="dcterms:W3CDTF">2020-12-03T13:34:00Z</dcterms:modified>
</cp:coreProperties>
</file>